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CD" w:rsidRPr="008722A5" w:rsidRDefault="005446CD" w:rsidP="005446CD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</w:t>
      </w:r>
      <w:r w:rsidRPr="008722A5">
        <w:rPr>
          <w:b/>
          <w:bCs/>
          <w:color w:val="333333"/>
          <w:sz w:val="28"/>
          <w:szCs w:val="28"/>
        </w:rPr>
        <w:t>прощен порядок получения инвалидами технических средств реабилитации и других мер социальной поддержки</w:t>
      </w:r>
    </w:p>
    <w:p w:rsidR="005446CD" w:rsidRPr="008722A5" w:rsidRDefault="005446CD" w:rsidP="005446CD">
      <w:pPr>
        <w:shd w:val="clear" w:color="auto" w:fill="FFFFFF"/>
        <w:jc w:val="both"/>
        <w:rPr>
          <w:color w:val="000000"/>
          <w:sz w:val="28"/>
          <w:szCs w:val="28"/>
        </w:rPr>
      </w:pPr>
      <w:r w:rsidRPr="008722A5">
        <w:rPr>
          <w:color w:val="000000"/>
          <w:sz w:val="28"/>
          <w:szCs w:val="28"/>
        </w:rPr>
        <w:t> </w:t>
      </w:r>
      <w:r w:rsidRPr="008722A5">
        <w:rPr>
          <w:color w:val="FFFFFF"/>
          <w:sz w:val="28"/>
          <w:szCs w:val="28"/>
        </w:rPr>
        <w:t>Текст</w:t>
      </w:r>
    </w:p>
    <w:p w:rsidR="005446CD" w:rsidRPr="008722A5" w:rsidRDefault="005446CD" w:rsidP="005446CD">
      <w:pPr>
        <w:shd w:val="clear" w:color="auto" w:fill="FFFFFF"/>
        <w:jc w:val="both"/>
        <w:rPr>
          <w:color w:val="000000"/>
          <w:sz w:val="28"/>
          <w:szCs w:val="28"/>
        </w:rPr>
      </w:pPr>
      <w:r w:rsidRPr="008722A5">
        <w:rPr>
          <w:color w:val="000000"/>
          <w:sz w:val="28"/>
          <w:szCs w:val="28"/>
        </w:rPr>
        <w:t> </w:t>
      </w:r>
      <w:r w:rsidRPr="008722A5">
        <w:rPr>
          <w:color w:val="FFFFFF"/>
          <w:sz w:val="28"/>
          <w:szCs w:val="28"/>
        </w:rPr>
        <w:t>Поделиться</w:t>
      </w:r>
    </w:p>
    <w:p w:rsidR="005446CD" w:rsidRPr="008722A5" w:rsidRDefault="005446CD" w:rsidP="005446C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hyperlink r:id="rId4" w:history="1">
        <w:r w:rsidRPr="008722A5">
          <w:rPr>
            <w:color w:val="0D0D0D"/>
            <w:sz w:val="28"/>
            <w:szCs w:val="28"/>
          </w:rPr>
          <w:t>Постановлением Правительства РФ от 30 сентября 2021 г. № 1651 </w:t>
        </w:r>
      </w:hyperlink>
      <w:r w:rsidRPr="008722A5">
        <w:rPr>
          <w:color w:val="0D0D0D"/>
          <w:sz w:val="28"/>
          <w:szCs w:val="28"/>
          <w:shd w:val="clear" w:color="auto" w:fill="FFFFFF"/>
        </w:rPr>
        <w:t>приняты поправки, упрощающие порядок получения инвалидами технических средств реабилитации и других мер социальной поддержки.</w:t>
      </w:r>
    </w:p>
    <w:p w:rsidR="005446CD" w:rsidRPr="008722A5" w:rsidRDefault="005446CD" w:rsidP="005446C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722A5">
        <w:rPr>
          <w:color w:val="0D0D0D"/>
          <w:sz w:val="28"/>
          <w:szCs w:val="28"/>
          <w:shd w:val="clear" w:color="auto" w:fill="FFFFFF"/>
        </w:rPr>
        <w:t xml:space="preserve">Так, инвалиды и не являющиеся таковыми отдельные категории граждан из числа ветеранов, смогут подать полный пакет документов на получение технических средств реабилитации и других мер поддержки через портал </w:t>
      </w:r>
      <w:proofErr w:type="spellStart"/>
      <w:r w:rsidRPr="008722A5">
        <w:rPr>
          <w:color w:val="0D0D0D"/>
          <w:sz w:val="28"/>
          <w:szCs w:val="28"/>
          <w:shd w:val="clear" w:color="auto" w:fill="FFFFFF"/>
        </w:rPr>
        <w:t>госуслуг</w:t>
      </w:r>
      <w:proofErr w:type="spellEnd"/>
      <w:r w:rsidRPr="008722A5">
        <w:rPr>
          <w:color w:val="0D0D0D"/>
          <w:sz w:val="28"/>
          <w:szCs w:val="28"/>
          <w:shd w:val="clear" w:color="auto" w:fill="FFFFFF"/>
        </w:rPr>
        <w:t>.</w:t>
      </w:r>
    </w:p>
    <w:p w:rsidR="005446CD" w:rsidRPr="008722A5" w:rsidRDefault="005446CD" w:rsidP="005446C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722A5">
        <w:rPr>
          <w:color w:val="0D0D0D"/>
          <w:sz w:val="28"/>
          <w:szCs w:val="28"/>
          <w:shd w:val="clear" w:color="auto" w:fill="FFFFFF"/>
        </w:rPr>
        <w:t>Ранее дистанционно можно было отправить только заявление. Оригиналы остальных документов, подтверждающих право на получение услуги, требовалось лично представлять в орган социальной защиты. Теперь появилась возможность прикреплять электронные образы всех документов к заявлению и отправлять их в уполномоченный орган в электронной форме. После рассмотрения заявления в личный кабинет поступит направление на получение необходимого средства реабилитации или услуги.</w:t>
      </w:r>
    </w:p>
    <w:p w:rsidR="005446CD" w:rsidRPr="008722A5" w:rsidRDefault="005446CD" w:rsidP="005446C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722A5">
        <w:rPr>
          <w:color w:val="0D0D0D"/>
          <w:sz w:val="28"/>
          <w:szCs w:val="28"/>
          <w:shd w:val="clear" w:color="auto" w:fill="FFFFFF"/>
        </w:rPr>
        <w:t xml:space="preserve">Таким способом можно будет получить кресла-коляски, слуховые аппараты, протезы, услуги </w:t>
      </w:r>
      <w:proofErr w:type="spellStart"/>
      <w:r w:rsidRPr="008722A5">
        <w:rPr>
          <w:color w:val="0D0D0D"/>
          <w:sz w:val="28"/>
          <w:szCs w:val="28"/>
          <w:shd w:val="clear" w:color="auto" w:fill="FFFFFF"/>
        </w:rPr>
        <w:t>сурдоперевода</w:t>
      </w:r>
      <w:proofErr w:type="spellEnd"/>
      <w:r w:rsidRPr="008722A5">
        <w:rPr>
          <w:color w:val="0D0D0D"/>
          <w:sz w:val="28"/>
          <w:szCs w:val="28"/>
          <w:shd w:val="clear" w:color="auto" w:fill="FFFFFF"/>
        </w:rPr>
        <w:t>, взять в помощь собаку-проводника, компенсировать расходы на ее содержание и ветеринарное обслуживание. Аналогичный порядок будет действовать для ветеранов, которые нуждаются в протезно-ортопедических средствах.</w:t>
      </w:r>
    </w:p>
    <w:p w:rsidR="005446CD" w:rsidRPr="008722A5" w:rsidRDefault="005446CD" w:rsidP="005446C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722A5">
        <w:rPr>
          <w:color w:val="0D0D0D"/>
          <w:sz w:val="28"/>
          <w:szCs w:val="28"/>
          <w:shd w:val="clear" w:color="auto" w:fill="FFFFFF"/>
        </w:rPr>
        <w:t>Данный правовой документ вступил в силу с 13 октября текущего года.</w:t>
      </w:r>
    </w:p>
    <w:p w:rsidR="005446CD" w:rsidRPr="008722A5" w:rsidRDefault="005446CD" w:rsidP="005446CD">
      <w:pPr>
        <w:jc w:val="both"/>
        <w:rPr>
          <w:sz w:val="28"/>
          <w:szCs w:val="28"/>
        </w:rPr>
      </w:pPr>
    </w:p>
    <w:p w:rsidR="005446CD" w:rsidRPr="008722A5" w:rsidRDefault="005446CD" w:rsidP="005446CD">
      <w:pPr>
        <w:jc w:val="both"/>
        <w:rPr>
          <w:sz w:val="28"/>
          <w:szCs w:val="28"/>
        </w:rPr>
      </w:pPr>
    </w:p>
    <w:p w:rsidR="005446CD" w:rsidRPr="008722A5" w:rsidRDefault="005446CD" w:rsidP="005446CD">
      <w:pPr>
        <w:jc w:val="both"/>
        <w:rPr>
          <w:sz w:val="28"/>
          <w:szCs w:val="28"/>
        </w:rPr>
      </w:pPr>
    </w:p>
    <w:p w:rsidR="005446CD" w:rsidRPr="008722A5" w:rsidRDefault="005446CD" w:rsidP="005446CD">
      <w:pPr>
        <w:jc w:val="both"/>
        <w:rPr>
          <w:sz w:val="28"/>
          <w:szCs w:val="28"/>
        </w:rPr>
      </w:pPr>
    </w:p>
    <w:p w:rsidR="00451AE2" w:rsidRDefault="00451AE2"/>
    <w:sectPr w:rsidR="00451AE2" w:rsidSect="0045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46CD"/>
    <w:rsid w:val="00451AE2"/>
    <w:rsid w:val="0054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4879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2</cp:revision>
  <dcterms:created xsi:type="dcterms:W3CDTF">2021-12-09T05:18:00Z</dcterms:created>
  <dcterms:modified xsi:type="dcterms:W3CDTF">2021-12-09T05:18:00Z</dcterms:modified>
</cp:coreProperties>
</file>